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5A" w:rsidRPr="00F3015A" w:rsidRDefault="00F3015A" w:rsidP="00F3015A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u w:val="single"/>
          <w:lang w:val="ru-RU" w:eastAsia="ru-RU" w:bidi="ar-SA"/>
        </w:rPr>
      </w:pPr>
      <w:r w:rsidRPr="00F3015A"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u w:val="single"/>
          <w:lang w:val="ru-RU" w:eastAsia="ru-RU" w:bidi="ar-SA"/>
        </w:rPr>
        <w:t xml:space="preserve">Проект на Всероссийский конкурс </w:t>
      </w:r>
      <w:proofErr w:type="spellStart"/>
      <w:r w:rsidRPr="00F3015A">
        <w:rPr>
          <w:rFonts w:ascii="Times New Roman" w:eastAsia="Times New Roman" w:hAnsi="Times New Roman" w:cs="Times New Roman"/>
          <w:b/>
          <w:i w:val="0"/>
          <w:iCs w:val="0"/>
          <w:color w:val="FF0000"/>
          <w:sz w:val="32"/>
          <w:szCs w:val="32"/>
          <w:u w:val="single"/>
          <w:lang w:val="ru-RU" w:eastAsia="ru-RU" w:bidi="ar-SA"/>
        </w:rPr>
        <w:t>им.Л.С.Выготского</w:t>
      </w:r>
      <w:proofErr w:type="spellEnd"/>
    </w:p>
    <w:p w:rsidR="00F3015A" w:rsidRPr="00F3015A" w:rsidRDefault="00F3015A" w:rsidP="00F3015A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 w:val="0"/>
          <w:iCs w:val="0"/>
          <w:color w:val="FF0000"/>
          <w:sz w:val="32"/>
          <w:szCs w:val="32"/>
          <w:lang w:val="ru-RU" w:eastAsia="ru-RU" w:bidi="ar-SA"/>
        </w:rPr>
      </w:pPr>
    </w:p>
    <w:p w:rsidR="00F3015A" w:rsidRPr="00F3015A" w:rsidRDefault="0039285E" w:rsidP="00F3015A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 w:val="0"/>
          <w:iCs w:val="0"/>
          <w:color w:val="403152" w:themeColor="accent4" w:themeShade="80"/>
          <w:sz w:val="28"/>
          <w:szCs w:val="28"/>
          <w:lang w:val="ru-RU" w:eastAsia="ru-RU" w:bidi="ar-SA"/>
        </w:rPr>
      </w:pPr>
      <w:r w:rsidRPr="00F3015A">
        <w:rPr>
          <w:rFonts w:ascii="Times New Roman" w:eastAsia="Times New Roman" w:hAnsi="Times New Roman" w:cs="Times New Roman"/>
          <w:i w:val="0"/>
          <w:iCs w:val="0"/>
          <w:color w:val="403152" w:themeColor="accent4" w:themeShade="80"/>
          <w:sz w:val="28"/>
          <w:szCs w:val="28"/>
          <w:lang w:val="ru-RU" w:eastAsia="ru-RU" w:bidi="ar-SA"/>
        </w:rPr>
        <w:t xml:space="preserve">Игровой комплект "Дары </w:t>
      </w:r>
      <w:proofErr w:type="spellStart"/>
      <w:r w:rsidRPr="00F3015A">
        <w:rPr>
          <w:rFonts w:ascii="Times New Roman" w:eastAsia="Times New Roman" w:hAnsi="Times New Roman" w:cs="Times New Roman"/>
          <w:i w:val="0"/>
          <w:iCs w:val="0"/>
          <w:color w:val="403152" w:themeColor="accent4" w:themeShade="80"/>
          <w:sz w:val="28"/>
          <w:szCs w:val="28"/>
          <w:lang w:val="ru-RU" w:eastAsia="ru-RU" w:bidi="ar-SA"/>
        </w:rPr>
        <w:t>Фребеля</w:t>
      </w:r>
      <w:proofErr w:type="spellEnd"/>
      <w:r w:rsidRPr="00F3015A">
        <w:rPr>
          <w:rFonts w:ascii="Times New Roman" w:eastAsia="Times New Roman" w:hAnsi="Times New Roman" w:cs="Times New Roman"/>
          <w:i w:val="0"/>
          <w:iCs w:val="0"/>
          <w:color w:val="403152" w:themeColor="accent4" w:themeShade="80"/>
          <w:sz w:val="28"/>
          <w:szCs w:val="28"/>
          <w:lang w:val="ru-RU" w:eastAsia="ru-RU" w:bidi="ar-SA"/>
        </w:rPr>
        <w:t>" в работе учителя-логопеда</w:t>
      </w:r>
    </w:p>
    <w:p w:rsidR="0039285E" w:rsidRPr="00F3015A" w:rsidRDefault="0039285E" w:rsidP="00F3015A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 w:val="0"/>
          <w:iCs w:val="0"/>
          <w:color w:val="403152" w:themeColor="accent4" w:themeShade="80"/>
          <w:sz w:val="28"/>
          <w:szCs w:val="28"/>
          <w:lang w:val="ru-RU" w:eastAsia="ru-RU" w:bidi="ar-SA"/>
        </w:rPr>
      </w:pPr>
      <w:r w:rsidRPr="00F3015A">
        <w:rPr>
          <w:rFonts w:ascii="Times New Roman" w:eastAsia="Times New Roman" w:hAnsi="Times New Roman" w:cs="Times New Roman"/>
          <w:i w:val="0"/>
          <w:iCs w:val="0"/>
          <w:color w:val="403152" w:themeColor="accent4" w:themeShade="80"/>
          <w:sz w:val="28"/>
          <w:szCs w:val="28"/>
          <w:lang w:val="ru-RU" w:eastAsia="ru-RU" w:bidi="ar-SA"/>
        </w:rPr>
        <w:t>с детьми ОВЗ</w:t>
      </w:r>
    </w:p>
    <w:p w:rsidR="0039285E" w:rsidRPr="00F3015A" w:rsidRDefault="0039285E" w:rsidP="00F3015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F243E" w:themeColor="text2" w:themeShade="80"/>
          <w:sz w:val="28"/>
          <w:szCs w:val="28"/>
          <w:u w:val="single"/>
          <w:lang w:val="ru-RU" w:eastAsia="ru-RU" w:bidi="ar-SA"/>
        </w:rPr>
      </w:pPr>
      <w:r w:rsidRPr="00F3015A">
        <w:rPr>
          <w:rFonts w:ascii="Times New Roman" w:eastAsia="Times New Roman" w:hAnsi="Times New Roman" w:cs="Times New Roman"/>
          <w:i w:val="0"/>
          <w:iCs w:val="0"/>
          <w:color w:val="0F243E" w:themeColor="text2" w:themeShade="80"/>
          <w:sz w:val="28"/>
          <w:szCs w:val="28"/>
          <w:u w:val="single"/>
          <w:lang w:val="ru-RU" w:eastAsia="ru-RU" w:bidi="ar-SA"/>
        </w:rPr>
        <w:t>Целевая группа</w:t>
      </w:r>
    </w:p>
    <w:p w:rsidR="0039285E" w:rsidRP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дети возраст от 3 до 7 лет,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родители,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педагоги</w:t>
      </w:r>
    </w:p>
    <w:p w:rsidR="0039285E" w:rsidRPr="00F3015A" w:rsidRDefault="0039285E" w:rsidP="0039285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F243E" w:themeColor="text2" w:themeShade="80"/>
          <w:sz w:val="28"/>
          <w:szCs w:val="28"/>
          <w:u w:val="single"/>
          <w:lang w:val="ru-RU" w:eastAsia="ru-RU" w:bidi="ar-SA"/>
        </w:rPr>
      </w:pPr>
      <w:r w:rsidRPr="00F3015A">
        <w:rPr>
          <w:rFonts w:ascii="Times New Roman" w:eastAsia="Times New Roman" w:hAnsi="Times New Roman" w:cs="Times New Roman"/>
          <w:i w:val="0"/>
          <w:iCs w:val="0"/>
          <w:color w:val="0F243E" w:themeColor="text2" w:themeShade="80"/>
          <w:sz w:val="28"/>
          <w:szCs w:val="28"/>
          <w:u w:val="single"/>
          <w:lang w:val="ru-RU" w:eastAsia="ru-RU" w:bidi="ar-SA"/>
        </w:rPr>
        <w:t>Содержание проекта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Всем известно, что основной формой организации деятельности с детьми дошкольного возраста является игра.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Ребенка достаточно заинтересовать и он все сделает сам. Поэтому в работе с детьми я использую средовой подход. Комплект методических пособий "Дары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Фребеля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" полностью соответствуют с ФГОС 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ДО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 Комплект легко применим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,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эстетичен, сделан из экологически чистого продукта- дерево. 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F3015A">
        <w:rPr>
          <w:rFonts w:ascii="Times New Roman" w:eastAsia="Times New Roman" w:hAnsi="Times New Roman" w:cs="Times New Roman"/>
          <w:i w:val="0"/>
          <w:iCs w:val="0"/>
          <w:color w:val="0F243E" w:themeColor="text2" w:themeShade="80"/>
          <w:sz w:val="28"/>
          <w:szCs w:val="28"/>
          <w:u w:val="single"/>
          <w:lang w:val="ru-RU" w:eastAsia="ru-RU" w:bidi="ar-SA"/>
        </w:rPr>
        <w:t>Цель:</w:t>
      </w: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Главная цель состоит в том, чтобы дети естественным путем приобщились к процессу работы с материалами и приобрели навыки различных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комбинаций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;л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огические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способности и умение делать выводы необходимо формировать на начальных стадиях развития. Материалы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Фребеля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помогут детям развить эту способность на практике.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F3015A">
        <w:rPr>
          <w:rFonts w:ascii="Times New Roman" w:eastAsia="Times New Roman" w:hAnsi="Times New Roman" w:cs="Times New Roman"/>
          <w:i w:val="0"/>
          <w:iCs w:val="0"/>
          <w:color w:val="0F243E" w:themeColor="text2" w:themeShade="80"/>
          <w:sz w:val="28"/>
          <w:szCs w:val="28"/>
          <w:u w:val="single"/>
          <w:lang w:val="ru-RU" w:eastAsia="ru-RU" w:bidi="ar-SA"/>
        </w:rPr>
        <w:t xml:space="preserve"> Задачи:</w:t>
      </w: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Коррекционн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о-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развивающие: -развить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внимание,логическое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мышление,воображение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, фантазию; способствовать развитию восприятия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цвета,формы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, величины , размера. 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Работу по развитию у детей дошкольного возраста познавательной, речевой, игровой, двигательной и творческой активности с помощью игрового набора «Дары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Фребеля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» я построила в три этапа: 1– подготовительный; 2 – практический; 3 – обобщающий.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На первом подготовительном этапе работы (сентябрь 201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8</w:t>
      </w: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года) совместно с воспитателями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подготовительных</w:t>
      </w: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групп мы провели мониторинг освоения детьми образовательной программы. 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Так же на данном этапе работы изучила: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 Педагогическую 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систему Ф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.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Фребеля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- Методические рекомендации Ю. В. Карповой, В. В. Кожевниковой, А. В. Соколовой по использованию игрового набора «Дары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Фребеля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» в дошкольном образовании в соответствии с ФГОС 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ДО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 в различных образовательных областях: «Физическое развитие», «Социально-</w:t>
      </w: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 xml:space="preserve">коммуникативное развитие», «Речевое развитие», «Познавательное развитие», «Художественно - эстетическое развитие». 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 Научные статьи и презентации; 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 Составила план работы с детьми по использованию 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игрового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наборы «Дары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Фребеля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» в образовательной деятельности с детьми в образовательной области "Речевое развитие". 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На II этапе практическом, я организовала работу по использованию игрового набора «Дары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Фребеля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» в образовательной деятельности с детьми 3-7 лет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.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Использование игрового набора помогает нам сделать образовательный процесс интереснее для каждого ребёнка, позволяет детям, играя, развиваться в различных видах деятельности. </w:t>
      </w:r>
    </w:p>
    <w:p w:rsidR="0039285E" w:rsidRP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образовательной области "Речевое развитие" при помощи игры «Волшебники» эффективно развиваются различные формы общения через расширение вербальных и невербальных средств. Стимулируют развитие у детей связной речи такие игры как «Путаница», «Небоскрёб», «Для чего ещё» в процессе конструирования и коллективной творческой деятельности. Приобщают к художественной литературе и драматизации литературных произведений игры «Красная шапочка», «Колобок». Материал для реализации проекта - комплект "Дары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Фребеля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", бумага для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плетения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,к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артотека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игр для работы с комплектом. Срок реализации проекта: 3 года. Периодичность занятий 1 раз в неделю групповые,1 раз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индивид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.з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анятия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 детьми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логопункта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39285E" w:rsidRPr="0039285E" w:rsidRDefault="0039285E" w:rsidP="0039285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F3015A">
        <w:rPr>
          <w:rFonts w:ascii="Times New Roman" w:eastAsia="Times New Roman" w:hAnsi="Times New Roman" w:cs="Times New Roman"/>
          <w:i w:val="0"/>
          <w:iCs w:val="0"/>
          <w:color w:val="7030A0"/>
          <w:sz w:val="28"/>
          <w:szCs w:val="28"/>
          <w:u w:val="single"/>
          <w:lang w:val="ru-RU" w:eastAsia="ru-RU" w:bidi="ar-SA"/>
        </w:rPr>
        <w:t>Результаты деятельности</w:t>
      </w:r>
      <w:r w:rsidRPr="0039285E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. Рефлексивный комментарий педагога</w:t>
      </w:r>
    </w:p>
    <w:p w:rsidR="0039285E" w:rsidRP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Дети стали более активны, инициативны, проявляют интерес к решению несложных проблем, пытаются найти пути их решения, учатся взаимодействовать друг с другом и взрослыми.</w:t>
      </w:r>
    </w:p>
    <w:p w:rsidR="0039285E" w:rsidRPr="00F3015A" w:rsidRDefault="0039285E" w:rsidP="0039285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7030A0"/>
          <w:sz w:val="28"/>
          <w:szCs w:val="28"/>
          <w:u w:val="single"/>
          <w:lang w:val="ru-RU" w:eastAsia="ru-RU" w:bidi="ar-SA"/>
        </w:rPr>
      </w:pPr>
      <w:r w:rsidRPr="00F3015A">
        <w:rPr>
          <w:rFonts w:ascii="Times New Roman" w:eastAsia="Times New Roman" w:hAnsi="Times New Roman" w:cs="Times New Roman"/>
          <w:i w:val="0"/>
          <w:iCs w:val="0"/>
          <w:color w:val="7030A0"/>
          <w:sz w:val="28"/>
          <w:szCs w:val="28"/>
          <w:u w:val="single"/>
          <w:lang w:val="ru-RU" w:eastAsia="ru-RU" w:bidi="ar-SA"/>
        </w:rPr>
        <w:t>Дальнейшее развитие проекта</w:t>
      </w:r>
    </w:p>
    <w:p w:rsidR="00F3015A" w:rsidRPr="0039285E" w:rsidRDefault="0039285E" w:rsidP="00F3015A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дальнейшем планирую продолжать работу по данному направлению, расширить и разнообразить применение игровых средств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фрёбель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– педагогики в работе с детьми для ещё более эффективных качественных изменений в их развитии. Поделиться с опытом работы над проектом с коллегами. Провести мастер-класс с педагогами ДОУ. Участие в МО.</w:t>
      </w:r>
    </w:p>
    <w:p w:rsidR="0039285E" w:rsidRDefault="0039285E" w:rsidP="0039285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Главные помощники в нашей работе – это родители воспитанников. Они активно приветствуют появление «Даров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Фребеля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» в работе логопеда, </w:t>
      </w: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 xml:space="preserve">заинтересованно изучают игры. Некоторые из упражнений и </w:t>
      </w:r>
      <w:proofErr w:type="spell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игр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,к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оторые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я провожу с помощью игрового комплекта: </w:t>
      </w:r>
    </w:p>
    <w:p w:rsidR="0039285E" w:rsidRDefault="0039285E" w:rsidP="00F3015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1.Название игры: Точки </w:t>
      </w:r>
    </w:p>
    <w:p w:rsidR="0039285E" w:rsidRDefault="0039285E" w:rsidP="00F3015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Возраст: с 4 лет</w:t>
      </w:r>
    </w:p>
    <w:p w:rsidR="0039285E" w:rsidRDefault="0039285E" w:rsidP="00F3015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Цель:</w:t>
      </w:r>
    </w:p>
    <w:p w:rsidR="0039285E" w:rsidRDefault="0039285E" w:rsidP="00F301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1. Укрепить и развить руку ребёнка, координацию мелких движений, ритмики, общей моторики через выкладывание различных предметов из точек.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2. Формирование сенсорных эталонов (накопление представлений о цвете, форме, величине), развитие у детей аналитического восприятия - умения разбираться в сочетании цветов, расчленять форму предметов, выделять отдельные величины.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3. Формировать и воспитывать нравственно-волевые качества: целеустремленность, сосредоточенность, настойчивость, контроль и оценку собственной деятельности.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Используемые материалы: набор №10, раскраска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Ход игры: Для этого упражнения Вам понадобится самая простая раскраска. Есть книжки-раскраски для малышей, где нарисован контур предмета без мелких деталей, либо распечатать раскраски из интернета. Со временем ребёнок научится сам придумывать и выкладывать узор из точек. Можно найти картинки, в которых требуется по данному цвету подобрать точки. 2.Название игры: Маленькие пекари (пальчиковая гимнастика)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Возраст: с 4 лет Цель: развитие речи; формирование правильного звукопроизношения; умение быстро и чисто говорить; развитие мелкой моторики, координации движений; развитие памяти, внимания; умение согласовывать движения и речь.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Используемые материалы: набор №8, 9, 10 Ход игры: Выразительное чтение стихотворения с одновременным выполнением указанных действий. Чтобы увеличить силу пальчиковых движений и закрепить полученные знания, предложите ребенку выложить несколько сушек, баранок, пирожков.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3.Название игры: За окном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Возраст: с 4 лет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Цель: становление эстетического отношения к окружающему миру, развитие любознательности, воображения, формирование у детей интереса к </w:t>
      </w: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 xml:space="preserve">изобразительному творчеству; знакомство с основами композиции; обучение умению выразительно передавать образы окружающего мира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Используемые материалы: набор № 7, 8, 9, 10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Ход игры: дети получают основу в виде рамки-окна. После проговаривания погодных условий данного дня, выкладывают условные обозначения облачности, ветра, осадков, температуры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4.Название игры: Гуси - лебеди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Возраст: с 4 лет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Цель: приобщение к художественной литературе, формирование интереса к драматизации литературных произведений; развитие воображения, мышления, игровой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</w:t>
      </w: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речи, изобразительной деятельности </w:t>
      </w:r>
    </w:p>
    <w:p w:rsid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Используемые материалы: набор №1, 2, 3, 4, 5, 5в, 5р, 6, 7, 8, 9, 10, J1, J2, атрибуты из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пальчикового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деревяного</w:t>
      </w:r>
      <w:proofErr w:type="spell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театров.</w:t>
      </w:r>
    </w:p>
    <w:p w:rsidR="0039285E" w:rsidRPr="0039285E" w:rsidRDefault="0039285E" w:rsidP="0039285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Ход игры: Учитель-логопед читает детям русскую народную сказку «Гуси - лебеди», задает вопросы на понимание </w:t>
      </w:r>
      <w:proofErr w:type="gramStart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услышанного</w:t>
      </w:r>
      <w:proofErr w:type="gramEnd"/>
      <w:r w:rsidRPr="0039285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 обращает внимание на особенности реакции детей на сюжет сказки и предлагает детям поиграть в театр. Дети с помощью логопеда или фантов выбирают себе роли, строят декорации и ставят спектакль.</w:t>
      </w:r>
    </w:p>
    <w:p w:rsidR="005F1E00" w:rsidRDefault="00F3015A" w:rsidP="0039285E">
      <w:pPr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3015A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40425" cy="3415744"/>
            <wp:effectExtent l="19050" t="0" r="3175" b="0"/>
            <wp:docPr id="1" name="Рисунок 4" descr="http://www.happy-kids.ru/pics/lori/fre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appy-kids.ru/pics/lori/freb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B5" w:rsidRDefault="00E970B5" w:rsidP="0039285E">
      <w:pPr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E970B5" w:rsidRDefault="00E970B5" w:rsidP="00E970B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Arial" w:eastAsia="Times New Roman" w:hAnsi="Arial" w:cs="Arial"/>
          <w:b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val="ru-RU" w:eastAsia="ru-RU" w:bidi="ar-SA"/>
        </w:rPr>
        <w:lastRenderedPageBreak/>
        <w:t xml:space="preserve">Государственное  бюджетное дошкольное образовательное учреждение </w:t>
      </w:r>
    </w:p>
    <w:p w:rsidR="00E970B5" w:rsidRDefault="00E970B5" w:rsidP="00E970B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val="ru-RU" w:eastAsia="ru-RU" w:bidi="ar-SA"/>
        </w:rPr>
        <w:t xml:space="preserve">«Детский сад № 29 «Сказка» </w:t>
      </w:r>
      <w:proofErr w:type="gramStart"/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val="ru-RU" w:eastAsia="ru-RU" w:bidi="ar-SA"/>
        </w:rPr>
        <w:t>г</w:t>
      </w:r>
      <w:proofErr w:type="gramEnd"/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val="ru-RU" w:eastAsia="ru-RU" w:bidi="ar-SA"/>
        </w:rPr>
        <w:t xml:space="preserve">. Грозный </w:t>
      </w:r>
    </w:p>
    <w:p w:rsidR="00E970B5" w:rsidRDefault="00E970B5" w:rsidP="00E970B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8"/>
          <w:lang w:val="ru-RU" w:eastAsia="ru-RU" w:bidi="ar-SA"/>
        </w:rPr>
      </w:pPr>
    </w:p>
    <w:p w:rsidR="00E970B5" w:rsidRDefault="00E970B5" w:rsidP="00E970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tabs>
          <w:tab w:val="left" w:pos="1825"/>
        </w:tabs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Проект </w:t>
      </w:r>
    </w:p>
    <w:p w:rsidR="00E970B5" w:rsidRDefault="00E970B5" w:rsidP="00E970B5">
      <w:pPr>
        <w:tabs>
          <w:tab w:val="left" w:pos="1825"/>
        </w:tabs>
        <w:spacing w:after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 Всероссийский конкурс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Л.С.Выготского</w:t>
      </w:r>
      <w:proofErr w:type="spellEnd"/>
    </w:p>
    <w:p w:rsidR="00E970B5" w:rsidRDefault="00E970B5" w:rsidP="00E970B5">
      <w:pPr>
        <w:tabs>
          <w:tab w:val="left" w:pos="1507"/>
          <w:tab w:val="left" w:pos="1825"/>
        </w:tabs>
        <w:spacing w:after="0"/>
        <w:jc w:val="center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«Игровой комплект "Дары </w:t>
      </w:r>
      <w:proofErr w:type="spellStart"/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Фребеля</w:t>
      </w:r>
      <w:proofErr w:type="spellEnd"/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" </w:t>
      </w:r>
      <w:r w:rsidRPr="00E970B5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в работе </w:t>
      </w:r>
    </w:p>
    <w:p w:rsidR="00E970B5" w:rsidRDefault="00E970B5" w:rsidP="00E970B5">
      <w:pPr>
        <w:tabs>
          <w:tab w:val="left" w:pos="1507"/>
          <w:tab w:val="left" w:pos="1825"/>
        </w:tabs>
        <w:spacing w:after="0"/>
        <w:jc w:val="center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E970B5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учителя-логопеда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</w:t>
      </w:r>
      <w:r w:rsidRPr="00E970B5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с детьми ОВЗ</w:t>
      </w:r>
      <w:r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»</w:t>
      </w:r>
    </w:p>
    <w:p w:rsidR="00E970B5" w:rsidRDefault="00E970B5" w:rsidP="00E970B5">
      <w:pPr>
        <w:tabs>
          <w:tab w:val="left" w:pos="1507"/>
          <w:tab w:val="left" w:pos="182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70B5" w:rsidRDefault="00E970B5" w:rsidP="00E970B5">
      <w:pPr>
        <w:tabs>
          <w:tab w:val="left" w:pos="7367"/>
        </w:tabs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Подготовила:</w:t>
      </w:r>
    </w:p>
    <w:p w:rsidR="00E970B5" w:rsidRDefault="00E970B5" w:rsidP="00E970B5">
      <w:pPr>
        <w:tabs>
          <w:tab w:val="left" w:pos="7367"/>
        </w:tabs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                                                            учитель-логопед         </w:t>
      </w:r>
    </w:p>
    <w:p w:rsidR="00E970B5" w:rsidRPr="0039285E" w:rsidRDefault="00E970B5" w:rsidP="00E970B5">
      <w:pPr>
        <w:spacing w:line="276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Узуева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Э.Ш.</w:t>
      </w:r>
    </w:p>
    <w:sectPr w:rsidR="00E970B5" w:rsidRPr="0039285E" w:rsidSect="00E9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285E"/>
    <w:rsid w:val="000664A2"/>
    <w:rsid w:val="000C7697"/>
    <w:rsid w:val="00375A94"/>
    <w:rsid w:val="0039285E"/>
    <w:rsid w:val="00536A8E"/>
    <w:rsid w:val="005F1E00"/>
    <w:rsid w:val="00660A31"/>
    <w:rsid w:val="00764ED6"/>
    <w:rsid w:val="00826A48"/>
    <w:rsid w:val="00967201"/>
    <w:rsid w:val="00E970B5"/>
    <w:rsid w:val="00F3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9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75A9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A9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A9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A9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A9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A9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A9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A9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A9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A9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75A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75A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75A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A9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A9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75A9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75A9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75A9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75A9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75A9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75A9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75A9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75A9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75A94"/>
    <w:rPr>
      <w:b/>
      <w:bCs/>
      <w:spacing w:val="0"/>
    </w:rPr>
  </w:style>
  <w:style w:type="character" w:styleId="a9">
    <w:name w:val="Emphasis"/>
    <w:uiPriority w:val="20"/>
    <w:qFormat/>
    <w:rsid w:val="00375A9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75A9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75A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5A9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75A9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75A9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75A9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75A9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75A9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75A9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75A9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75A9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75A9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3015A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968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67302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68391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1621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89224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939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168562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B432-2412-477A-A794-2D358748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4</cp:revision>
  <cp:lastPrinted>2020-02-04T11:47:00Z</cp:lastPrinted>
  <dcterms:created xsi:type="dcterms:W3CDTF">2019-08-27T09:03:00Z</dcterms:created>
  <dcterms:modified xsi:type="dcterms:W3CDTF">2020-02-04T11:52:00Z</dcterms:modified>
</cp:coreProperties>
</file>