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78" w:rsidRDefault="00141DFA" w:rsidP="009608E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7"/>
          <w:b/>
          <w:bCs/>
          <w:i/>
          <w:iCs/>
          <w:color w:val="000000"/>
          <w:sz w:val="36"/>
          <w:szCs w:val="36"/>
        </w:rPr>
        <w:t xml:space="preserve">Картотека </w:t>
      </w:r>
      <w:r w:rsidR="005F2578">
        <w:rPr>
          <w:rStyle w:val="c7"/>
          <w:b/>
          <w:bCs/>
          <w:i/>
          <w:iCs/>
          <w:color w:val="000000"/>
          <w:sz w:val="36"/>
          <w:szCs w:val="36"/>
        </w:rPr>
        <w:t>дидактических игр по с</w:t>
      </w:r>
      <w:r>
        <w:rPr>
          <w:rStyle w:val="c7"/>
          <w:b/>
          <w:bCs/>
          <w:i/>
          <w:iCs/>
          <w:color w:val="000000"/>
          <w:sz w:val="36"/>
          <w:szCs w:val="36"/>
        </w:rPr>
        <w:t>енсорному воспитанию для детей 3</w:t>
      </w:r>
      <w:r w:rsidR="005F2578">
        <w:rPr>
          <w:rStyle w:val="c7"/>
          <w:b/>
          <w:bCs/>
          <w:i/>
          <w:iCs/>
          <w:color w:val="000000"/>
          <w:sz w:val="36"/>
          <w:szCs w:val="36"/>
        </w:rPr>
        <w:t>-4 лет.</w:t>
      </w:r>
    </w:p>
    <w:p w:rsidR="00141DFA" w:rsidRDefault="00141DFA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5F2578" w:rsidRPr="00141DFA" w:rsidRDefault="005F2578" w:rsidP="00141DF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DFA">
        <w:rPr>
          <w:rStyle w:val="c1"/>
          <w:b/>
          <w:color w:val="000000"/>
          <w:sz w:val="28"/>
          <w:szCs w:val="28"/>
        </w:rPr>
        <w:t>Д/И «ДЛИННЫЙ - КОРОТКИЙ»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развивать сенсорные способности малышей, уметь различать предметы по длине, употреблять в речи «длинный - короткий», «длиннее - короче», развивать воображение, мышление.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2-3 чел. Сначала рассматриваем ленточки по длине, потом детям предлагают карточки и плоскостные палочки разной длины и цвета. Путем раскладывания ребенок определяет, где длинная и короткая палочки.</w:t>
      </w:r>
    </w:p>
    <w:p w:rsidR="005F2578" w:rsidRPr="00141DFA" w:rsidRDefault="005F2578" w:rsidP="00141DF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DFA">
        <w:rPr>
          <w:rStyle w:val="c1"/>
          <w:b/>
          <w:color w:val="000000"/>
          <w:sz w:val="28"/>
          <w:szCs w:val="28"/>
        </w:rPr>
        <w:t>Д/И «ВКЛАДЫШИ»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Уметь выполнять действия с геометрическими фигурами (круг, квадрат, треугольник), вкладывать фигуры, развивать память, мышление внимание.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подгруппой детей в 4-5 чел. Воспитатель сначала показывает геометрические фигуры, называет их и показывает детям, как надо их вставлять в трафареты. Во время игры постоянно закреплять название фигур - круг, квадрат, треугольник.</w:t>
      </w:r>
    </w:p>
    <w:p w:rsidR="005F2578" w:rsidRPr="00082326" w:rsidRDefault="005F2578" w:rsidP="00141DF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2326">
        <w:rPr>
          <w:rStyle w:val="c1"/>
          <w:b/>
          <w:color w:val="000000"/>
          <w:sz w:val="28"/>
          <w:szCs w:val="28"/>
        </w:rPr>
        <w:t>Д/И «КАКОГО ЦВЕТА НЕ ХВАТАЕТ?»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наблюдательность, внимание, память и сенсорные способности, умение сказать, какого цвета отсутствует диск.</w:t>
      </w:r>
    </w:p>
    <w:p w:rsidR="005F2578" w:rsidRPr="00082326" w:rsidRDefault="005F2578" w:rsidP="00141DF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2326">
        <w:rPr>
          <w:rStyle w:val="c1"/>
          <w:b/>
          <w:color w:val="000000"/>
          <w:sz w:val="28"/>
          <w:szCs w:val="28"/>
        </w:rPr>
        <w:t>Д/И «НАЙДИ ТАКОЙ ЖЕ ЦВЕТОЧЕК»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развивать сенсорные способности детей, закрепить 4 основных цвета, умение по показу назвать цветы.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РУКОВОДСТВО: Игра проводится с 4-5 чел. Сначала воспитатель показывает детям большие иллюстрации цветков разного цвета. Дети </w:t>
      </w:r>
      <w:proofErr w:type="gramStart"/>
      <w:r>
        <w:rPr>
          <w:rStyle w:val="c1"/>
          <w:color w:val="000000"/>
          <w:sz w:val="28"/>
          <w:szCs w:val="28"/>
        </w:rPr>
        <w:t>рассказывают</w:t>
      </w:r>
      <w:proofErr w:type="gramEnd"/>
      <w:r>
        <w:rPr>
          <w:rStyle w:val="c1"/>
          <w:color w:val="000000"/>
          <w:sz w:val="28"/>
          <w:szCs w:val="28"/>
        </w:rPr>
        <w:t xml:space="preserve"> какого цвета эти цветки. Потом воспитатель раздает детям по маленьких карточки, рассмотрев их, предлагает показать такой же цветочек, какой показывает воспитатель.</w:t>
      </w:r>
    </w:p>
    <w:p w:rsidR="005F2578" w:rsidRPr="00082326" w:rsidRDefault="005F2578" w:rsidP="00141DF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2326">
        <w:rPr>
          <w:rStyle w:val="c1"/>
          <w:b/>
          <w:color w:val="000000"/>
          <w:sz w:val="28"/>
          <w:szCs w:val="28"/>
        </w:rPr>
        <w:t>Д/И «ОБВЕДИ И ЗАШТРИХУЙ»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и закреплять сенсорные способности детей, умение заштриховывать по трафарету на белом листе круг, квадрат, треугольник, закрепить основные цвета.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Сначала воспитатель показывает детям (2-3 чел.) трафареты геометрических фигур. Дети рассматривают, какого цвета, потом воспитатель показывает, как на белом листе бумаги он заштриховывает таким же карандашом, как и трафарет. Воспитатель раздает бумагу, трафареты, карандаши, а сам наблюдает, чтобы дети правильно подобрали цвет карандаша к трафарету.</w:t>
      </w:r>
    </w:p>
    <w:p w:rsidR="005F2578" w:rsidRPr="00082326" w:rsidRDefault="005F2578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2326">
        <w:rPr>
          <w:rStyle w:val="c1"/>
          <w:b/>
          <w:color w:val="000000"/>
          <w:sz w:val="28"/>
          <w:szCs w:val="28"/>
        </w:rPr>
        <w:t>Д/И «ОДИН – МНОГО»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первые математические способности, развивать внимание мышление, умение различать цвет предметов.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РУКОВОДСТВО: Игры проводятся с 2-3 детьми. Воспитатель показывает на магнитной доске картинки игрушек одну, много, закрепляет цвет. Потом предлагает детям по показу найти и прикрепить такие же картинки.</w:t>
      </w:r>
    </w:p>
    <w:p w:rsidR="005F2578" w:rsidRPr="00082326" w:rsidRDefault="005F2578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2326">
        <w:rPr>
          <w:rStyle w:val="c1"/>
          <w:b/>
          <w:color w:val="000000"/>
          <w:sz w:val="28"/>
          <w:szCs w:val="28"/>
        </w:rPr>
        <w:t>Д/И «РАЗНОЦВЕ</w:t>
      </w:r>
      <w:r w:rsidR="00D851A4" w:rsidRPr="00082326">
        <w:rPr>
          <w:rStyle w:val="c1"/>
          <w:b/>
          <w:color w:val="000000"/>
          <w:sz w:val="28"/>
          <w:szCs w:val="28"/>
        </w:rPr>
        <w:t>ТНЫЕ МОТОЧКИ</w:t>
      </w:r>
      <w:r w:rsidRPr="00082326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развивать мелкую мускулатуру кисти рук, закреплять знание цвета, развивать внимание, воображение.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2-3 чел. Приходит «бабушка» и жалуется, ч</w:t>
      </w:r>
      <w:r w:rsidR="00D851A4">
        <w:rPr>
          <w:rStyle w:val="c1"/>
          <w:color w:val="000000"/>
          <w:sz w:val="28"/>
          <w:szCs w:val="28"/>
        </w:rPr>
        <w:t>то котята размотали все нитки</w:t>
      </w:r>
      <w:r>
        <w:rPr>
          <w:rStyle w:val="c1"/>
          <w:color w:val="000000"/>
          <w:sz w:val="28"/>
          <w:szCs w:val="28"/>
        </w:rPr>
        <w:t>, предлагает мал</w:t>
      </w:r>
      <w:r w:rsidR="00D851A4">
        <w:rPr>
          <w:rStyle w:val="c1"/>
          <w:color w:val="000000"/>
          <w:sz w:val="28"/>
          <w:szCs w:val="28"/>
        </w:rPr>
        <w:t>ышам смотать каждому по моточку нитки, у каждого свой цвет нитки</w:t>
      </w:r>
      <w:r>
        <w:rPr>
          <w:rStyle w:val="c1"/>
          <w:color w:val="000000"/>
          <w:sz w:val="28"/>
          <w:szCs w:val="28"/>
        </w:rPr>
        <w:t>. Постоянно вовлекать детей в результативную активность.</w:t>
      </w:r>
    </w:p>
    <w:p w:rsidR="00D851A4" w:rsidRPr="003A5B76" w:rsidRDefault="00D851A4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5B76">
        <w:rPr>
          <w:rStyle w:val="c1"/>
          <w:b/>
          <w:color w:val="000000"/>
          <w:sz w:val="28"/>
          <w:szCs w:val="28"/>
        </w:rPr>
        <w:t>Д/И «РАЗНОЦВЕ</w:t>
      </w:r>
      <w:r w:rsidRPr="003A5B76">
        <w:rPr>
          <w:rStyle w:val="c1"/>
          <w:b/>
          <w:color w:val="000000"/>
          <w:sz w:val="28"/>
          <w:szCs w:val="28"/>
        </w:rPr>
        <w:t xml:space="preserve">ТНЫЕ </w:t>
      </w:r>
      <w:r w:rsidRPr="003A5B76">
        <w:rPr>
          <w:rStyle w:val="c1"/>
          <w:b/>
          <w:color w:val="000000"/>
          <w:sz w:val="28"/>
          <w:szCs w:val="28"/>
        </w:rPr>
        <w:t>ПРИЩЕПКИ»</w:t>
      </w:r>
    </w:p>
    <w:p w:rsidR="00D851A4" w:rsidRDefault="00D851A4" w:rsidP="00D8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развивать мелкую мускулатуру кисти рук, закреплять знание цвета, развивать внимание, воображение.</w:t>
      </w:r>
    </w:p>
    <w:p w:rsidR="00D851A4" w:rsidRDefault="00D851A4" w:rsidP="00D851A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2-3 чел. Приходит «бабушка» и жалуется, ч</w:t>
      </w:r>
      <w:r>
        <w:rPr>
          <w:rStyle w:val="c1"/>
          <w:color w:val="000000"/>
          <w:sz w:val="28"/>
          <w:szCs w:val="28"/>
        </w:rPr>
        <w:t>то внучата сложили все прищепки в оду коробку</w:t>
      </w:r>
      <w:r>
        <w:rPr>
          <w:rStyle w:val="c1"/>
          <w:color w:val="000000"/>
          <w:sz w:val="28"/>
          <w:szCs w:val="28"/>
        </w:rPr>
        <w:t>, предлагае</w:t>
      </w:r>
      <w:r>
        <w:rPr>
          <w:rStyle w:val="c1"/>
          <w:color w:val="000000"/>
          <w:sz w:val="28"/>
          <w:szCs w:val="28"/>
        </w:rPr>
        <w:t>т малышам разложить их по цветам коробки.</w:t>
      </w:r>
      <w:r>
        <w:rPr>
          <w:rStyle w:val="c1"/>
          <w:color w:val="000000"/>
          <w:sz w:val="28"/>
          <w:szCs w:val="28"/>
        </w:rPr>
        <w:t xml:space="preserve"> Постоянно вовлекать детей в результативную активность.</w:t>
      </w:r>
    </w:p>
    <w:p w:rsidR="005F2578" w:rsidRPr="003A5B76" w:rsidRDefault="005F2578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5B76">
        <w:rPr>
          <w:rStyle w:val="c1"/>
          <w:b/>
          <w:color w:val="000000"/>
          <w:sz w:val="28"/>
          <w:szCs w:val="28"/>
        </w:rPr>
        <w:t>Д/И «БОЛЬШОЙ, ПОМЕНЬШЕ, МАЛЕНЬКИЙ»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развивать умение различать геометрические фигуры по величине, развивать разговорную речь, мышление, память, умение различать основные цвета.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2 детьми. Воспитатель показывает набор геометрических фигур (круг, квадрат, треугольник) разных цветов, и предлагает показать сначала большую фигуру, поменьше, потом маленькую. Усложнить игру можно вопросами: «Покажи маленький треугольник красного цвета»; «Большой круг желтого цвета»; «Поменьше квадрат желтого цвета» и т.д. на усмотрение фантазии воспитателя.</w:t>
      </w:r>
    </w:p>
    <w:p w:rsidR="005F2578" w:rsidRPr="003A5B76" w:rsidRDefault="00D851A4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«РАЗНОЦВЕТНЫЕ КАПЛИ»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закреплять сенсорные способности детей цвет, умение набирать пипеткой по указанию и капать в ячейки по цвету, развивать память, мышление.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2 детьми. Воспитатель показывает баночки с разноцветной гуашью. Сначала 2-х цветов, к концу года 4-х основных цветов. Раздает каждому рисунок и палитру с ячейками по цвету. Показывает действия. Потом предлагает детям по словесному указателю набрать в баночке и накапать в ячейки, не смешивая цветов. Каждое действие оговаривается с каждым ребенком.</w:t>
      </w:r>
    </w:p>
    <w:p w:rsidR="005F2578" w:rsidRPr="003A5B76" w:rsidRDefault="00D851A4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«ПОКАЖИ ТАКУЮ ЖЕ»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закреплять умение находить нужную геометрическую фигуру (круг, квадрат, треугольник), развивать мышление, разговорную речь умение называть цвет фигуры.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2-3 чел., т.к. надо сосредоточить внимание детей. Приходит в гости Зайка и приносит коробочку с геометрическими фигурами, просит рассказать детей, что это такое. Сначала воспитатель по</w:t>
      </w:r>
      <w:r w:rsidR="00D851A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отдельно показывает фигуру и ее цвет. Потом раздает наборы </w:t>
      </w:r>
      <w:r>
        <w:rPr>
          <w:rStyle w:val="c1"/>
          <w:color w:val="000000"/>
          <w:sz w:val="28"/>
          <w:szCs w:val="28"/>
        </w:rPr>
        <w:lastRenderedPageBreak/>
        <w:t>фигур детям и по своему показу просит показать ребенка, постоянно вовлекая его в речевую активность.</w:t>
      </w:r>
    </w:p>
    <w:p w:rsidR="005F2578" w:rsidRPr="003A5B76" w:rsidRDefault="00D851A4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«КРАСНЫЙ, ЖЕЛТЫЙ, СИНИЙ, ЗЕЛЕНЫЙ»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различать, называть и показывать картинки по цвету предметов, развивать сенсорные способности детей.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Занятие проводится с 5-6 чел. У каждого ребенка на столе изображение предметов (игрушки, цветы, одежда разных цветов). Воспитатель показывает или картинку определенного цвет или предмет такого же цвета. Ребенок должен показать свою картинку с таким же изображением и цветом.</w:t>
      </w:r>
    </w:p>
    <w:p w:rsidR="005F2578" w:rsidRPr="003A5B76" w:rsidRDefault="00D851A4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«НАЙДИ МАТРЕШКЕ ВЕДЕРКО»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</w:t>
      </w:r>
      <w:r w:rsidR="003A5B76">
        <w:rPr>
          <w:rStyle w:val="c1"/>
          <w:color w:val="000000"/>
          <w:sz w:val="28"/>
          <w:szCs w:val="28"/>
        </w:rPr>
        <w:t xml:space="preserve">должать закреплять и называть 4 </w:t>
      </w:r>
      <w:proofErr w:type="gramStart"/>
      <w:r>
        <w:rPr>
          <w:rStyle w:val="c1"/>
          <w:color w:val="000000"/>
          <w:sz w:val="28"/>
          <w:szCs w:val="28"/>
        </w:rPr>
        <w:t>основных</w:t>
      </w:r>
      <w:proofErr w:type="gramEnd"/>
      <w:r>
        <w:rPr>
          <w:rStyle w:val="c1"/>
          <w:color w:val="000000"/>
          <w:sz w:val="28"/>
          <w:szCs w:val="28"/>
        </w:rPr>
        <w:t xml:space="preserve"> цвета, развивать мышление, память, разговорную речь.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2 детьми. Разделяются набор матрешек красного, зеленого, синего цвета и соответственно таких же цвет» ведерки. Сначала воспитатель показывает, какое ведерко нужно каждой матрешке. Потом предлагает детям найти ведерко для матрешки, закрепить название цвета платья матрешки и ведра, вовлекать детей разными вопросами в речевую активность.</w:t>
      </w:r>
    </w:p>
    <w:p w:rsidR="005F2578" w:rsidRPr="003A5B76" w:rsidRDefault="00D851A4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«ВСТАВЬ ВТУЛОЧКУ»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развивать моторику кистей рук, внимание, мышление.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РУКОВОДСТВО: Игра проводится с 4-5 детьми. Воспитатель показывает плоскости, по краям которых есть отверстия для </w:t>
      </w:r>
      <w:r w:rsidR="00D851A4">
        <w:rPr>
          <w:rStyle w:val="c1"/>
          <w:color w:val="000000"/>
          <w:sz w:val="28"/>
          <w:szCs w:val="28"/>
        </w:rPr>
        <w:t>втулок</w:t>
      </w:r>
      <w:r>
        <w:rPr>
          <w:rStyle w:val="c1"/>
          <w:color w:val="000000"/>
          <w:sz w:val="28"/>
          <w:szCs w:val="28"/>
        </w:rPr>
        <w:t>. Показывает и обговаривает свои действия, потом предлагает повторить детям увиденное.</w:t>
      </w:r>
    </w:p>
    <w:p w:rsidR="005F2578" w:rsidRPr="003A5B76" w:rsidRDefault="00D851A4" w:rsidP="00D851A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«БУСИНКИ»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моторику кистей рук, умение брать пинцетом бусинки и раскладывать их по внешним признакам в чашечки, развивать мышление, память.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2 детьми, потому что она требует большого внимания. Сначала воспитатель показывает действия с пинцетом и бусинками, а потом предлагает детям разобрать бусинки по чашечкам.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«ЗАШНУРУЙ САПОЖОК»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Учить выполнять действия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шуровкой, развивать мелкую мускулатуру кистей рук, развивать мышление.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подгруппой 4-5 детей. Приходит ребенок из другой группы и просит помочь ему зашнуровать ботинки. Воспитатель выполняет действие. А потом раздает «сапожки» и шнурки детям и предлагает зашнуровать для куклы сапожок.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«ЦВЕТНЫЕ КОЛПАЧКИ»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Закрепить умение действовать с предметами и раскладывать колпачки по одинаковому цветовому признаку.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«СОБЕРИ И РАЗБЕРИ ПИРАМИДКУ»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Развитие сенсорных способностей, умения действовать с пирамидками разной формы, соблюдая последовательность в собирании.</w:t>
      </w:r>
    </w:p>
    <w:p w:rsidR="005F2578" w:rsidRPr="003A5B76" w:rsidRDefault="003A5B76" w:rsidP="003A5B7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5B76"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«НАНИЗЫВАНИЕ КОЛЬЦА НА ШНУРОК»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ЦЕЛЬ: Закрепить умение действовать с предметами, развивать</w:t>
      </w:r>
      <w:r w:rsidR="0008232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моторику: кистей рук, потренировать в различении 4-х основных цветов (красный, желтый, синий, зеленый).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«ЦВЕТНОЕ ДОМИНО»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развивать сенсорные способности малышей путем отыскивания предмета заданного цвета, закрепление 4-х основных цветов.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4-5 детьми. Раздается всем по 2-3 цветных домино. Предлагается детям выложить дорожку, отыскивая у себя домино такого же цвета, какого цвета домино положил предыдущий ребенок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«НАЙДИ НУЖНЫЙ ЦВЕТ»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Закреплять сенсорные способности детей, умение подбирать по образцу нужного цвета пробки или бусинки и выкладывать рисунок на образце.</w:t>
      </w:r>
    </w:p>
    <w:p w:rsidR="005F2578" w:rsidRPr="003A5B76" w:rsidRDefault="00082326" w:rsidP="005F257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Д/И «РАСКЛАДЫВАНИЕ ОДНОРОДНЫХ ПРЕДМЕТОВ РАЗНОЙ</w:t>
      </w:r>
      <w:r w:rsidR="003A5B7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F2578" w:rsidRPr="003A5B76">
        <w:rPr>
          <w:rStyle w:val="c1"/>
          <w:b/>
          <w:color w:val="000000"/>
          <w:sz w:val="28"/>
          <w:szCs w:val="28"/>
        </w:rPr>
        <w:t>ВЕЛИЧИНЫ»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находить одинаковые геометрические фигуры (круг, треугольник, квадрат), но разной величины.</w:t>
      </w:r>
    </w:p>
    <w:p w:rsidR="005F2578" w:rsidRPr="003A5B76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РУКОВОДСТВО: Игра проводится с 4-5 детьми, у каждого плоскостные изображения круга, треугольника, квадрата разной величины и можно разного цвета. Воспитатель предлагает по показу подобрать свои геометрические фигуры.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5B76">
        <w:rPr>
          <w:rStyle w:val="c1"/>
          <w:b/>
          <w:color w:val="000000"/>
          <w:sz w:val="28"/>
          <w:szCs w:val="28"/>
        </w:rPr>
        <w:t xml:space="preserve"> Д/И «</w:t>
      </w:r>
      <w:r w:rsidR="005F2578" w:rsidRPr="003A5B76">
        <w:rPr>
          <w:rStyle w:val="c1"/>
          <w:b/>
          <w:color w:val="000000"/>
          <w:sz w:val="28"/>
          <w:szCs w:val="28"/>
        </w:rPr>
        <w:t>УГАДАЙ НА ВКУС</w:t>
      </w:r>
      <w:r w:rsidRPr="003A5B76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Нарежьте в тарелку небольшие кусочки овощей и фруктов (яблоко, груша, слива, апельсин, огурец, морковь, редис, репа и т.д.).</w:t>
      </w:r>
      <w:proofErr w:type="gramEnd"/>
      <w:r>
        <w:rPr>
          <w:rStyle w:val="c1"/>
          <w:color w:val="000000"/>
          <w:sz w:val="28"/>
          <w:szCs w:val="28"/>
        </w:rPr>
        <w:t xml:space="preserve"> Предложите малышу закрыть глаза и разжевать какой-нибудь кусочек. Спросите, что это был за вкус (сладкий, кислый, горький, соленый) и как называется то, что он ест.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3A5B76">
        <w:rPr>
          <w:rStyle w:val="c1"/>
          <w:b/>
          <w:color w:val="000000"/>
          <w:sz w:val="28"/>
          <w:szCs w:val="28"/>
        </w:rPr>
        <w:t>Д/И «</w:t>
      </w:r>
      <w:r w:rsidR="005F2578" w:rsidRPr="003A5B76">
        <w:rPr>
          <w:rStyle w:val="c1"/>
          <w:b/>
          <w:color w:val="000000"/>
          <w:sz w:val="28"/>
          <w:szCs w:val="28"/>
        </w:rPr>
        <w:t>РАСТОПИ ЛЁД</w:t>
      </w:r>
      <w:r w:rsidRPr="003A5B76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Достаньте из холодильника 2 кубика льда, один дайте ребенку, другой возьмите себе.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Предложите малышу растопить лёд и прокомментировать, как это происходит (холодный, твердый, жидкий).</w:t>
      </w:r>
    </w:p>
    <w:p w:rsidR="005F2578" w:rsidRPr="003A5B76" w:rsidRDefault="003A5B7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5B76">
        <w:rPr>
          <w:rStyle w:val="c1"/>
          <w:b/>
          <w:color w:val="000000"/>
          <w:sz w:val="28"/>
          <w:szCs w:val="28"/>
        </w:rPr>
        <w:t xml:space="preserve"> </w:t>
      </w:r>
      <w:r w:rsidR="00082326" w:rsidRPr="003A5B76">
        <w:rPr>
          <w:rStyle w:val="c1"/>
          <w:b/>
          <w:color w:val="000000"/>
          <w:sz w:val="28"/>
          <w:szCs w:val="28"/>
        </w:rPr>
        <w:t>Д/И «</w:t>
      </w:r>
      <w:r w:rsidR="005F2578" w:rsidRPr="003A5B76">
        <w:rPr>
          <w:rStyle w:val="c1"/>
          <w:b/>
          <w:color w:val="000000"/>
          <w:sz w:val="28"/>
          <w:szCs w:val="28"/>
        </w:rPr>
        <w:t>КТО ЛЕТАЕТ?</w:t>
      </w:r>
      <w:r w:rsidR="00082326" w:rsidRPr="003A5B76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Объясните малышу: «Я буду называть разные предметы, животных, птиц. Если назову что-нибудь летающее – подними ручки, нелетающее – хлопай в ладоши. – Ракета?.. – Голубь?.. – Стол?.. и т.д.»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малышу время подумать.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Аналогично проводятся игры: «Что идёт?» и т.д.</w:t>
      </w:r>
    </w:p>
    <w:p w:rsidR="005F2578" w:rsidRPr="003A5B76" w:rsidRDefault="003A5B7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082326" w:rsidRPr="003A5B76">
        <w:rPr>
          <w:rStyle w:val="c1"/>
          <w:b/>
          <w:color w:val="000000"/>
          <w:sz w:val="28"/>
          <w:szCs w:val="28"/>
        </w:rPr>
        <w:t>Д/И «</w:t>
      </w:r>
      <w:r w:rsidR="005F2578" w:rsidRPr="003A5B76">
        <w:rPr>
          <w:rStyle w:val="c1"/>
          <w:b/>
          <w:color w:val="000000"/>
          <w:sz w:val="28"/>
          <w:szCs w:val="28"/>
        </w:rPr>
        <w:t>НАЙДИ ТАКОЙ ЖЕ</w:t>
      </w:r>
      <w:r w:rsidR="00082326" w:rsidRPr="003A5B76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Приготовьте 5 больших и 5 малых кругов. Смешайте круги, покажите их ребенку со словами: «Эти круги разные». Покажите сначала большие, затем маленькие круги по одному («Это круги большие, а это маленькие»).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Большие круги складывайте в одну сторону, а маленькие – в другую.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Свои действия поясняйте. Приложите два маленьких круга друг к другу, подчеркните, что они одинаковые.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При сортировке третьей пары кругов спросите, куда нужно класть большой, а куда – маленький круг. Ребенок раскладывает круги.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варианты можно использовать квадрат и треугольник, круг и квадрат и пр.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3A5B76">
        <w:rPr>
          <w:rStyle w:val="c1"/>
          <w:b/>
          <w:color w:val="000000"/>
          <w:sz w:val="28"/>
          <w:szCs w:val="28"/>
        </w:rPr>
        <w:t>Д/И «</w:t>
      </w:r>
      <w:r w:rsidR="005F2578" w:rsidRPr="003A5B76">
        <w:rPr>
          <w:rStyle w:val="c1"/>
          <w:b/>
          <w:color w:val="000000"/>
          <w:sz w:val="28"/>
          <w:szCs w:val="28"/>
        </w:rPr>
        <w:t>ГДЕ КРУГ, А ГДЕ КВАДРАТ</w:t>
      </w:r>
      <w:r w:rsidRPr="003A5B76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Приготовьте 5 кругов и 5 квадратов, перемешайте их, объясните, что игрушки разные.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Начинайте группировать по форме, затем попросите ребенка распределить фигуры на две группы.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Варианты: прямоугольник и треугольник, 2 вида пуговиц и т.д.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3A5B76">
        <w:rPr>
          <w:rStyle w:val="c1"/>
          <w:b/>
          <w:color w:val="000000"/>
          <w:sz w:val="28"/>
          <w:szCs w:val="28"/>
        </w:rPr>
        <w:t>Д/И «</w:t>
      </w:r>
      <w:r w:rsidR="005F2578" w:rsidRPr="003A5B76">
        <w:rPr>
          <w:rStyle w:val="c1"/>
          <w:b/>
          <w:color w:val="000000"/>
          <w:sz w:val="28"/>
          <w:szCs w:val="28"/>
        </w:rPr>
        <w:t>ПОДБЕРИ ФИГУРУ</w:t>
      </w:r>
      <w:r w:rsidRPr="003A5B76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Приготовьте картинки, на которых нарисованы геометрические фигуры – квадрат, круг, прямоугольник, треугольник, овал, а также несколько самих фигур.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Предложите ребенку подобрать фигуру к ее изображению на картинке. Покажите малышу, как это нужно делать, а затем попросите его самого выполнить задание.</w:t>
      </w:r>
    </w:p>
    <w:p w:rsidR="005F2578" w:rsidRPr="003A5B76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3A5B76">
        <w:rPr>
          <w:rStyle w:val="c1"/>
          <w:b/>
          <w:color w:val="000000"/>
          <w:sz w:val="28"/>
          <w:szCs w:val="28"/>
        </w:rPr>
        <w:t>Д/И «</w:t>
      </w:r>
      <w:r w:rsidR="005F2578" w:rsidRPr="003A5B76">
        <w:rPr>
          <w:rStyle w:val="c1"/>
          <w:b/>
          <w:color w:val="000000"/>
          <w:sz w:val="28"/>
          <w:szCs w:val="28"/>
        </w:rPr>
        <w:t>БОЛЬШОЙ И МАЛЕНЬКИЙ</w:t>
      </w:r>
      <w:r w:rsidRPr="003A5B76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Приготовьте большие и маленькие варианты одного предмета: ложки, чашки, пуговицы, игрушки и т.д.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Попросите малыша из каждой пары выбрать </w:t>
      </w:r>
      <w:proofErr w:type="gramStart"/>
      <w:r w:rsidR="00082326">
        <w:rPr>
          <w:rStyle w:val="c1"/>
          <w:color w:val="000000"/>
          <w:sz w:val="28"/>
          <w:szCs w:val="28"/>
        </w:rPr>
        <w:t>больший</w:t>
      </w:r>
      <w:proofErr w:type="gramEnd"/>
      <w:r>
        <w:rPr>
          <w:rStyle w:val="c1"/>
          <w:color w:val="000000"/>
          <w:sz w:val="28"/>
          <w:szCs w:val="28"/>
        </w:rPr>
        <w:t>. Можете попросить малыша разложить предметы в две группы – большие и маленькие.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Вариант 1: попросите ребенка найти и показать вам большие и маленькие парные предметы домашней обстановки.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Вариант 2: предложите малышу два карандаша – большой и маленький. Попросите провести линию большим карандашом.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Задание можно и усложнить: пусть ребенок проведет большим карандашом большую дорожку, а маленьким – маленькую.</w:t>
      </w:r>
    </w:p>
    <w:p w:rsidR="005F2578" w:rsidRPr="00E42ED0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42ED0">
        <w:rPr>
          <w:rStyle w:val="c1"/>
          <w:b/>
          <w:color w:val="000000"/>
          <w:sz w:val="28"/>
          <w:szCs w:val="28"/>
        </w:rPr>
        <w:t>Д/И «</w:t>
      </w:r>
      <w:r w:rsidR="005F2578" w:rsidRPr="00E42ED0">
        <w:rPr>
          <w:rStyle w:val="c1"/>
          <w:b/>
          <w:color w:val="000000"/>
          <w:sz w:val="28"/>
          <w:szCs w:val="28"/>
        </w:rPr>
        <w:t>ПРЯТКИ</w:t>
      </w:r>
      <w:r w:rsidRPr="00E42ED0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Приготовьте 5 больших и 5 маленьких кругов, квадратов, треугольников, прямоугольников, овалов.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Попросите малыша «спрятать» маленькие фигуры за </w:t>
      </w:r>
      <w:proofErr w:type="gramStart"/>
      <w:r>
        <w:rPr>
          <w:rStyle w:val="c1"/>
          <w:color w:val="000000"/>
          <w:sz w:val="28"/>
          <w:szCs w:val="28"/>
        </w:rPr>
        <w:t>большими</w:t>
      </w:r>
      <w:proofErr w:type="gramEnd"/>
      <w:r w:rsidR="0008232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(обязательно покажите, что маленькую фигуру легко накрыть большой, и тогда маленькую фигуру не будет видно).</w:t>
      </w:r>
    </w:p>
    <w:p w:rsidR="005F2578" w:rsidRPr="00E42ED0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42ED0">
        <w:rPr>
          <w:rStyle w:val="c1"/>
          <w:b/>
          <w:color w:val="000000"/>
          <w:sz w:val="28"/>
          <w:szCs w:val="28"/>
        </w:rPr>
        <w:t>Д/И «</w:t>
      </w:r>
      <w:r w:rsidR="005F2578" w:rsidRPr="00E42ED0">
        <w:rPr>
          <w:rStyle w:val="c1"/>
          <w:b/>
          <w:color w:val="000000"/>
          <w:sz w:val="28"/>
          <w:szCs w:val="28"/>
        </w:rPr>
        <w:t>ЧУДЕСНЫЙ МЕШОЧЕК</w:t>
      </w:r>
      <w:r w:rsidRPr="00E42ED0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полотняный мешочек кладут предметы, обладающие разными свойствами: клубок ниток, игрушку, пуговицу, шарик, кубик, спичечный коробок. Малыш на ощупь должен определять один за другим предметы в мешочке. Желательно, чтобы он вслух описывал их свойства. Маленькие дети могут сами складывать предметы в мешочек для лучшего запоминания. Детям постарше дают уже наполненные мешочки.</w:t>
      </w:r>
    </w:p>
    <w:p w:rsidR="005F2578" w:rsidRPr="00E42ED0" w:rsidRDefault="00082326" w:rsidP="0008232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42ED0">
        <w:rPr>
          <w:rStyle w:val="c1"/>
          <w:b/>
          <w:color w:val="000000"/>
          <w:sz w:val="28"/>
          <w:szCs w:val="28"/>
        </w:rPr>
        <w:t>Д/И «</w:t>
      </w:r>
      <w:r w:rsidR="005F2578" w:rsidRPr="00E42ED0">
        <w:rPr>
          <w:rStyle w:val="c1"/>
          <w:b/>
          <w:color w:val="000000"/>
          <w:sz w:val="28"/>
          <w:szCs w:val="28"/>
        </w:rPr>
        <w:t>СПРЯЧЬ ЛИСТОК</w:t>
      </w:r>
      <w:r w:rsidRPr="00E42ED0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Приготовьте лист бумаги, одна половина которого окрашена в зеленый, а другая – в желтый цвет. Объясните ребенку, что бумага двух цветов. Дайте </w:t>
      </w:r>
      <w:r>
        <w:rPr>
          <w:rStyle w:val="c1"/>
          <w:color w:val="000000"/>
          <w:sz w:val="28"/>
          <w:szCs w:val="28"/>
        </w:rPr>
        <w:lastRenderedPageBreak/>
        <w:t>малышу 6-8 вырезанных из бумаги листиков (одни желтые, другие - зеленые).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Положив желтый листик на желтую половину листа бумаги, объясните, что листик «спрятался», его не видно. Затем положите желтый листик на зеленую половину и подчеркните, что теперь его очень хорошо видно. Попросите ребенка «спрятать» листики так, чтобы их не было видно.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малыш затрудняется, можно дать ему более контрастные цвета – красно-синий лист бумаги и аналогично раскрашенных рыбок, цветочки и т.д.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Постепенно усложняйте задачу, стоящую перед ребенком, давая ему предметы близких цветовых тонов (синего и фиолетового, оранжевого и желтого и пр.).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также «спрятать» предметы трех-четырех цветов. Каждый раз обсуждайте с ребенком ход выполнения задания.</w:t>
      </w:r>
    </w:p>
    <w:p w:rsidR="005F2578" w:rsidRPr="00E42ED0" w:rsidRDefault="00E42ED0" w:rsidP="00E42E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42ED0">
        <w:rPr>
          <w:rStyle w:val="c1"/>
          <w:b/>
          <w:color w:val="000000"/>
          <w:sz w:val="28"/>
          <w:szCs w:val="28"/>
        </w:rPr>
        <w:t xml:space="preserve"> Д/И «</w:t>
      </w:r>
      <w:r w:rsidR="005F2578" w:rsidRPr="00E42ED0">
        <w:rPr>
          <w:rStyle w:val="c1"/>
          <w:b/>
          <w:color w:val="000000"/>
          <w:sz w:val="28"/>
          <w:szCs w:val="28"/>
        </w:rPr>
        <w:t>НАЙДИ ТВОЙ ЦВЕТ</w:t>
      </w:r>
      <w:r w:rsidRPr="00E42ED0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малышу в руки 3 фигурки разного цвета (круги, квадраты и т.д.).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Предложите ему пройти по дому и найти предметы таких же цветов. Ребенок может положить свои кружки на одноцветные предметы.</w:t>
      </w:r>
    </w:p>
    <w:p w:rsidR="005F2578" w:rsidRPr="00E42ED0" w:rsidRDefault="00E42ED0" w:rsidP="00E42E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E42ED0">
        <w:rPr>
          <w:rStyle w:val="c1"/>
          <w:b/>
          <w:color w:val="000000"/>
          <w:sz w:val="28"/>
          <w:szCs w:val="28"/>
        </w:rPr>
        <w:t>Д/И «</w:t>
      </w:r>
      <w:r w:rsidR="005F2578" w:rsidRPr="00E42ED0">
        <w:rPr>
          <w:rStyle w:val="c1"/>
          <w:b/>
          <w:color w:val="000000"/>
          <w:sz w:val="28"/>
          <w:szCs w:val="28"/>
        </w:rPr>
        <w:t>БУСЫ</w:t>
      </w:r>
      <w:r w:rsidRPr="00E42ED0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Возьмите 4 </w:t>
      </w:r>
      <w:proofErr w:type="gramStart"/>
      <w:r>
        <w:rPr>
          <w:rStyle w:val="c1"/>
          <w:color w:val="000000"/>
          <w:sz w:val="28"/>
          <w:szCs w:val="28"/>
        </w:rPr>
        <w:t>больших</w:t>
      </w:r>
      <w:proofErr w:type="gramEnd"/>
      <w:r>
        <w:rPr>
          <w:rStyle w:val="c1"/>
          <w:color w:val="000000"/>
          <w:sz w:val="28"/>
          <w:szCs w:val="28"/>
        </w:rPr>
        <w:t xml:space="preserve"> круглых и 4 больших квадратных бусины одинакового цвета, тонкий шнур или толстую нить.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Объясните малышу, что бусины разной формы и нанизывать их нужно по очереди – шарик, потом кубик.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Варианты: нанизывание по очереди бусин одинаковой формы и цвета, но разного размера или одинаковых по форме и размеру, но двух цветов.</w:t>
      </w:r>
    </w:p>
    <w:p w:rsidR="005F2578" w:rsidRPr="009608EA" w:rsidRDefault="009608EA" w:rsidP="009608E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E42ED0" w:rsidRPr="009608EA">
        <w:rPr>
          <w:rStyle w:val="c1"/>
          <w:b/>
          <w:color w:val="000000"/>
          <w:sz w:val="28"/>
          <w:szCs w:val="28"/>
        </w:rPr>
        <w:t>Д/И «</w:t>
      </w:r>
      <w:r w:rsidR="005F2578" w:rsidRPr="009608EA">
        <w:rPr>
          <w:rStyle w:val="c1"/>
          <w:b/>
          <w:color w:val="000000"/>
          <w:sz w:val="28"/>
          <w:szCs w:val="28"/>
        </w:rPr>
        <w:t>ГОЛОВОЛОМКА</w:t>
      </w:r>
      <w:r w:rsidR="00E42ED0" w:rsidRPr="009608EA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Разрежьте на 3 части какую-нибудь яркую предметную картинку. Вначале предложите ребенку собрать ее по образцу, а затем – самостоятельно.</w:t>
      </w:r>
    </w:p>
    <w:p w:rsidR="005F2578" w:rsidRPr="009608EA" w:rsidRDefault="00E42ED0" w:rsidP="00E42E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9608EA">
        <w:rPr>
          <w:rStyle w:val="c1"/>
          <w:b/>
          <w:color w:val="000000"/>
          <w:sz w:val="28"/>
          <w:szCs w:val="28"/>
        </w:rPr>
        <w:t>Д/И «</w:t>
      </w:r>
      <w:r w:rsidR="005F2578" w:rsidRPr="009608EA">
        <w:rPr>
          <w:rStyle w:val="c1"/>
          <w:b/>
          <w:color w:val="000000"/>
          <w:sz w:val="28"/>
          <w:szCs w:val="28"/>
        </w:rPr>
        <w:t>ЗАКЛЕЙ ДЫРКИ</w:t>
      </w:r>
      <w:r w:rsidRPr="009608EA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Возьмите любую картинку или фотографию из журнала, книги (изображение должно быть понятно ребенку), вырежьте из нее квадраты, кружки, треугольники.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Наклейте картинку «с дырками» на лист белой бумаги и предложите ребенку закрыть образовавшиеся на картинке «белые пятна» фигурами, которые из нее вырезаны.</w:t>
      </w:r>
    </w:p>
    <w:p w:rsidR="005F2578" w:rsidRPr="009608EA" w:rsidRDefault="00E42ED0" w:rsidP="00E42E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9608EA">
        <w:rPr>
          <w:rStyle w:val="c1"/>
          <w:b/>
          <w:color w:val="000000"/>
          <w:sz w:val="28"/>
          <w:szCs w:val="28"/>
        </w:rPr>
        <w:t>Д/И «</w:t>
      </w:r>
      <w:r w:rsidR="005F2578" w:rsidRPr="009608EA">
        <w:rPr>
          <w:rStyle w:val="c1"/>
          <w:b/>
          <w:color w:val="000000"/>
          <w:sz w:val="28"/>
          <w:szCs w:val="28"/>
        </w:rPr>
        <w:t>ЧЕГО НЕ ХВАТАЕТ?</w:t>
      </w:r>
      <w:r w:rsidRPr="009608EA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Расставьте на столе 5-6 знакомых малышу игрушек: зайца, мишку, петуха и пр.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Попросите его внимательно посмотреть и отвернуться, а сами уберите одну игрушку. Спросите: «Чего не хватает?».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Игру можно усложнять, вводя в нее большее количество предметов.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Вариант: «Что прибавилось?».</w:t>
      </w:r>
    </w:p>
    <w:p w:rsidR="005F2578" w:rsidRPr="009608EA" w:rsidRDefault="00E42ED0" w:rsidP="00E42E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42ED0">
        <w:rPr>
          <w:rStyle w:val="c1"/>
          <w:color w:val="000000"/>
          <w:sz w:val="28"/>
          <w:szCs w:val="28"/>
        </w:rPr>
        <w:t xml:space="preserve"> </w:t>
      </w:r>
      <w:r w:rsidRPr="009608EA">
        <w:rPr>
          <w:rStyle w:val="c1"/>
          <w:b/>
          <w:color w:val="000000"/>
          <w:sz w:val="28"/>
          <w:szCs w:val="28"/>
        </w:rPr>
        <w:t>Д/И «</w:t>
      </w:r>
      <w:r w:rsidR="005F2578" w:rsidRPr="009608EA">
        <w:rPr>
          <w:rStyle w:val="c1"/>
          <w:b/>
          <w:color w:val="000000"/>
          <w:sz w:val="28"/>
          <w:szCs w:val="28"/>
        </w:rPr>
        <w:t>СДЕЛАЙ, КАК БЫЛО</w:t>
      </w:r>
      <w:r w:rsidRPr="009608EA">
        <w:rPr>
          <w:rStyle w:val="c1"/>
          <w:b/>
          <w:color w:val="000000"/>
          <w:sz w:val="28"/>
          <w:szCs w:val="28"/>
        </w:rPr>
        <w:t>»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Расставьте на столе 5 знакомых малышу игрушек (машина, кубик и т.д.).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Предложите ребенку посмотреть, что где лежит, и отвернуться, предупредив, что переложите одну игрушку. Затем попросите сказать, что изменилось.</w:t>
      </w:r>
    </w:p>
    <w:p w:rsidR="005F2578" w:rsidRDefault="005F2578" w:rsidP="005F2578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Постепенно задание можно усложнять.</w:t>
      </w:r>
    </w:p>
    <w:p w:rsidR="004E7088" w:rsidRDefault="004E7088"/>
    <w:sectPr w:rsidR="004E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6903"/>
    <w:multiLevelType w:val="hybridMultilevel"/>
    <w:tmpl w:val="44AE1354"/>
    <w:lvl w:ilvl="0" w:tplc="BF5CD4C0">
      <w:start w:val="35"/>
      <w:numFmt w:val="decimal"/>
      <w:lvlText w:val="%1"/>
      <w:lvlJc w:val="left"/>
      <w:pPr>
        <w:ind w:left="7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95D4AC9"/>
    <w:multiLevelType w:val="hybridMultilevel"/>
    <w:tmpl w:val="AD6A2624"/>
    <w:lvl w:ilvl="0" w:tplc="4502CB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5D83"/>
    <w:multiLevelType w:val="hybridMultilevel"/>
    <w:tmpl w:val="5434A648"/>
    <w:lvl w:ilvl="0" w:tplc="4502CB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00"/>
    <w:rsid w:val="00082326"/>
    <w:rsid w:val="00141DFA"/>
    <w:rsid w:val="003A5B76"/>
    <w:rsid w:val="004E7088"/>
    <w:rsid w:val="005F2578"/>
    <w:rsid w:val="009608EA"/>
    <w:rsid w:val="00BF2700"/>
    <w:rsid w:val="00D851A4"/>
    <w:rsid w:val="00E4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2578"/>
  </w:style>
  <w:style w:type="paragraph" w:customStyle="1" w:styleId="c0">
    <w:name w:val="c0"/>
    <w:basedOn w:val="a"/>
    <w:rsid w:val="005F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2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2578"/>
  </w:style>
  <w:style w:type="paragraph" w:customStyle="1" w:styleId="c0">
    <w:name w:val="c0"/>
    <w:basedOn w:val="a"/>
    <w:rsid w:val="005F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F900-F7C0-4B67-BC76-F6DA3F5C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dcterms:created xsi:type="dcterms:W3CDTF">2018-04-01T09:49:00Z</dcterms:created>
  <dcterms:modified xsi:type="dcterms:W3CDTF">2018-04-01T11:08:00Z</dcterms:modified>
</cp:coreProperties>
</file>